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Pr="00C959BF" w:rsidRDefault="00486B15" w:rsidP="004C3F24">
      <w:pPr>
        <w:spacing w:before="120" w:after="120" w:line="276" w:lineRule="auto"/>
        <w:jc w:val="both"/>
        <w:rPr>
          <w:b/>
        </w:rPr>
      </w:pPr>
      <w:r w:rsidRPr="00C959B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4C3F24" w:rsidRDefault="0015175E" w:rsidP="004C3F24">
      <w:pPr>
        <w:pStyle w:val="Nagwek1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Oświadczenie współwłaściciela/wszystkich pozostałych współwłaścicieli budynku/lokalu mieszkalnego o wyrażeniu zgody na realizację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14:paraId="4186CD61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Ja/My 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Adres budynku/ lokalu mieszkalnego"/>
        <w:tblDescription w:val="Adres budynku/ lokalu mieszkalnego"/>
      </w:tblPr>
      <w:tblGrid>
        <w:gridCol w:w="2273"/>
        <w:gridCol w:w="7083"/>
      </w:tblGrid>
      <w:tr w:rsidR="00C959BF" w:rsidRPr="00C959BF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budynku/ 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C959BF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1.</w:t>
            </w:r>
          </w:p>
        </w:tc>
      </w:tr>
    </w:tbl>
    <w:p w14:paraId="0F000385" w14:textId="77777777" w:rsidR="0015175E" w:rsidRPr="00C959BF" w:rsidRDefault="0015175E" w:rsidP="004C3F24">
      <w:pPr>
        <w:spacing w:before="120" w:after="120" w:line="276" w:lineRule="auto"/>
        <w:jc w:val="both"/>
        <w:rPr>
          <w:sz w:val="16"/>
          <w:szCs w:val="16"/>
        </w:rPr>
      </w:pPr>
      <w:r w:rsidRPr="00C959BF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  <w:r w:rsidRPr="00C959BF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Dane osób składających"/>
        <w:tblDescription w:val="imię, nazwisko, adres, podpis"/>
      </w:tblPr>
      <w:tblGrid>
        <w:gridCol w:w="2273"/>
        <w:gridCol w:w="7083"/>
      </w:tblGrid>
      <w:tr w:rsidR="00C959BF" w:rsidRPr="00C959BF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189E60F" w14:textId="5B1D6569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CADE46D" w14:textId="66EE32B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2.</w:t>
            </w:r>
          </w:p>
        </w:tc>
      </w:tr>
      <w:tr w:rsidR="00C959BF" w:rsidRPr="00C959BF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291649" w14:textId="11C8447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3.</w:t>
            </w:r>
          </w:p>
        </w:tc>
      </w:tr>
      <w:tr w:rsidR="00C959BF" w:rsidRPr="00C959BF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2D85676F" w14:textId="64C4E421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17492A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C1FEB2F" w14:textId="6526447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ABCF422" w14:textId="4AF6479E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4.</w:t>
            </w:r>
          </w:p>
        </w:tc>
      </w:tr>
      <w:tr w:rsidR="00C959BF" w:rsidRPr="00C959BF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F10A3F4" w14:textId="081CD7A2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5.</w:t>
            </w:r>
          </w:p>
        </w:tc>
      </w:tr>
      <w:tr w:rsidR="00C959BF" w:rsidRPr="00C959BF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1A7D0F0" w14:textId="7070AD89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DF6A622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67BA9C9" w14:textId="55890BE3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850863C" w14:textId="0599D97D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6.</w:t>
            </w:r>
          </w:p>
        </w:tc>
      </w:tr>
      <w:tr w:rsidR="00C959BF" w:rsidRPr="00C959BF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22202E0" w14:textId="7A39319A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7.</w:t>
            </w:r>
          </w:p>
        </w:tc>
      </w:tr>
      <w:tr w:rsidR="00C959BF" w:rsidRPr="00C959BF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15F2C02B" w14:textId="2DBE6206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AF8ABF8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4057D39" w14:textId="7F30CCB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3049753" w14:textId="0E2983F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8.</w:t>
            </w:r>
          </w:p>
        </w:tc>
      </w:tr>
      <w:tr w:rsidR="00C959BF" w:rsidRPr="00C959BF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75C91E" w14:textId="69B7355F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9.</w:t>
            </w:r>
          </w:p>
        </w:tc>
      </w:tr>
      <w:tr w:rsidR="00C959BF" w:rsidRPr="00C959BF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39C7881C" w14:textId="7BC34064" w:rsidR="00FD2F08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1E34FBF6" w14:textId="77777777" w:rsidR="0015175E" w:rsidRPr="00C959BF" w:rsidRDefault="0015175E" w:rsidP="004C3F24">
      <w:pPr>
        <w:spacing w:before="120" w:after="120" w:line="276" w:lineRule="auto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, nazwisko, adres, podpis"/>
        <w:tblDescription w:val="imię, nazwisko, adres, podpis"/>
      </w:tblPr>
      <w:tblGrid>
        <w:gridCol w:w="2273"/>
        <w:gridCol w:w="7083"/>
      </w:tblGrid>
      <w:tr w:rsidR="00C959BF" w:rsidRPr="00C959BF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37EDBBB" w14:textId="34877DA4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488B4F77" w14:textId="4CEBC74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10.</w:t>
            </w:r>
          </w:p>
        </w:tc>
      </w:tr>
      <w:tr w:rsidR="00C959BF" w:rsidRPr="00C959BF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CF847DE" w14:textId="0C48F2AC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659257F8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11.</w:t>
            </w:r>
          </w:p>
        </w:tc>
      </w:tr>
      <w:tr w:rsidR="00C959BF" w:rsidRPr="00C959BF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Pr="00C959BF" w:rsidRDefault="00FD2F08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C959BF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C959BF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5FA08644" w14:textId="0C8A2FB9" w:rsidR="00D0127C" w:rsidRPr="00C959BF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C959B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5DF4C056" w14:textId="67EFB74A" w:rsidR="00F87901" w:rsidRPr="004C3F24" w:rsidRDefault="00F87901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718"/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Klauzula informacyjna o przetwarzaniu </w:t>
      </w:r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przez </w:t>
      </w:r>
      <w:proofErr w:type="spellStart"/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Współadministratorów</w:t>
      </w:r>
      <w:proofErr w:type="spellEnd"/>
      <w:r w:rsidR="00A64817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danych osobowych współwłaściciela /współwłaścicieli* jednorodzinnego budynku mieszkalnego/lokalu mieszkalnego objętego wnioskiem o dofinansowanie</w:t>
      </w:r>
      <w:r w:rsidR="00C959BF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 związku z realizacją przedsięwzięcia w ramach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rogramu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riorytetowego 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Czyste Powietrze</w:t>
      </w:r>
      <w:r w:rsidR="00914526" w:rsidRPr="004C3F24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bookmarkEnd w:id="0"/>
    <w:p w14:paraId="5C2EED02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959BF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Pani/Pana danych osobowych są</w:t>
      </w:r>
      <w:r w:rsidRPr="00C959BF">
        <w:rPr>
          <w:rFonts w:cstheme="minorHAnsi"/>
          <w:sz w:val="16"/>
          <w:szCs w:val="16"/>
        </w:rPr>
        <w:t>:</w:t>
      </w:r>
    </w:p>
    <w:p w14:paraId="3F4C8215" w14:textId="77777777" w:rsidR="006C51B8" w:rsidRPr="00C959BF" w:rsidRDefault="006C51B8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C959BF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C959BF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C959BF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oraz </w:t>
      </w:r>
    </w:p>
    <w:p w14:paraId="425519CB" w14:textId="77777777" w:rsidR="00AD3EDC" w:rsidRPr="00C959BF" w:rsidRDefault="00AD3EDC" w:rsidP="00AD3EDC">
      <w:pPr>
        <w:spacing w:before="120" w:after="120" w:line="276" w:lineRule="auto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959BF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C959BF">
        <w:rPr>
          <w:rFonts w:cstheme="minorHAnsi"/>
          <w:sz w:val="16"/>
          <w:szCs w:val="16"/>
        </w:rPr>
        <w:t xml:space="preserve"> </w:t>
      </w:r>
      <w:r w:rsidRPr="000E4089">
        <w:rPr>
          <w:rFonts w:cstheme="minorHAnsi"/>
          <w:b/>
          <w:bCs/>
          <w:sz w:val="16"/>
          <w:szCs w:val="16"/>
        </w:rPr>
        <w:t>w Toruniu</w:t>
      </w:r>
      <w:r w:rsidRPr="000E4089">
        <w:rPr>
          <w:rFonts w:cstheme="minorHAnsi"/>
          <w:sz w:val="16"/>
          <w:szCs w:val="16"/>
        </w:rPr>
        <w:t xml:space="preserve">, z siedzibą w Toruniu przy ul. Fredry 8, kod 87-100 Toruń, tel. (56) 62 12 300, adres e-mail: </w:t>
      </w:r>
      <w:r w:rsidRPr="000E4089">
        <w:rPr>
          <w:rFonts w:cstheme="minorHAnsi"/>
          <w:sz w:val="16"/>
          <w:szCs w:val="16"/>
          <w:u w:val="single"/>
        </w:rPr>
        <w:t>wfosigw@wfosigw.torun.pl</w:t>
      </w:r>
      <w:r w:rsidRPr="000E4089">
        <w:rPr>
          <w:rFonts w:cstheme="minorHAnsi"/>
          <w:sz w:val="16"/>
          <w:szCs w:val="16"/>
        </w:rPr>
        <w:t xml:space="preserve">, więcej możesz dowiedzieć się na stronie: </w:t>
      </w:r>
      <w:r w:rsidRPr="000E4089">
        <w:rPr>
          <w:rFonts w:cstheme="minorHAnsi"/>
          <w:sz w:val="16"/>
          <w:szCs w:val="16"/>
          <w:u w:val="single"/>
        </w:rPr>
        <w:t>www.wfosigw.torun.pl</w:t>
      </w:r>
      <w:r w:rsidRPr="000E4089">
        <w:rPr>
          <w:rFonts w:cstheme="minorHAnsi"/>
          <w:sz w:val="16"/>
          <w:szCs w:val="16"/>
        </w:rPr>
        <w:t>, zwany dalej "Administrator 2".</w:t>
      </w:r>
    </w:p>
    <w:p w14:paraId="56638350" w14:textId="5D426922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1 na podstawie art. 6 ust. 1 lit. c) i </w:t>
      </w:r>
      <w:proofErr w:type="gramStart"/>
      <w:r w:rsidRPr="00C959BF">
        <w:rPr>
          <w:rFonts w:cstheme="minorHAnsi"/>
          <w:iCs/>
          <w:sz w:val="16"/>
          <w:szCs w:val="16"/>
        </w:rPr>
        <w:t>f )</w:t>
      </w:r>
      <w:proofErr w:type="gramEnd"/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C959BF">
        <w:rPr>
          <w:rFonts w:cstheme="minorHAnsi"/>
          <w:sz w:val="16"/>
          <w:szCs w:val="16"/>
        </w:rPr>
        <w:t xml:space="preserve">oraz </w:t>
      </w:r>
      <w:r w:rsidRPr="00C959BF">
        <w:rPr>
          <w:rFonts w:cstheme="minorHAnsi"/>
          <w:sz w:val="16"/>
          <w:szCs w:val="16"/>
        </w:rPr>
        <w:t xml:space="preserve">ustawy z dnia 6 </w:t>
      </w:r>
      <w:proofErr w:type="gramStart"/>
      <w:r w:rsidRPr="00C959BF">
        <w:rPr>
          <w:rFonts w:cstheme="minorHAnsi"/>
          <w:sz w:val="16"/>
          <w:szCs w:val="16"/>
        </w:rPr>
        <w:t xml:space="preserve">grudnia  </w:t>
      </w:r>
      <w:r w:rsidR="009F5179" w:rsidRPr="00C959BF">
        <w:rPr>
          <w:rFonts w:cstheme="minorHAnsi"/>
          <w:sz w:val="16"/>
          <w:szCs w:val="16"/>
        </w:rPr>
        <w:t>2006</w:t>
      </w:r>
      <w:proofErr w:type="gramEnd"/>
      <w:r w:rsidR="009F5179" w:rsidRPr="00C959BF">
        <w:rPr>
          <w:rFonts w:cstheme="minorHAnsi"/>
          <w:sz w:val="16"/>
          <w:szCs w:val="16"/>
        </w:rPr>
        <w:t xml:space="preserve"> r. </w:t>
      </w:r>
      <w:r w:rsidRPr="00C959BF">
        <w:rPr>
          <w:rFonts w:cstheme="minorHAnsi"/>
          <w:sz w:val="16"/>
          <w:szCs w:val="16"/>
        </w:rPr>
        <w:t>o zasadach prowadzenia polityki rozwoju</w:t>
      </w:r>
      <w:r w:rsidR="009F5179" w:rsidRPr="00C959BF">
        <w:rPr>
          <w:rFonts w:cstheme="minorHAnsi"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C959BF">
        <w:rPr>
          <w:rFonts w:cstheme="minorHAnsi"/>
          <w:iCs/>
          <w:sz w:val="16"/>
          <w:szCs w:val="16"/>
        </w:rPr>
        <w:t xml:space="preserve">b), </w:t>
      </w:r>
      <w:r w:rsidRPr="00C959BF">
        <w:rPr>
          <w:rFonts w:cstheme="minorHAnsi"/>
          <w:iCs/>
          <w:sz w:val="16"/>
          <w:szCs w:val="16"/>
        </w:rPr>
        <w:t>c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</w:t>
      </w:r>
      <w:r w:rsidR="00916D06" w:rsidRPr="00C959BF">
        <w:rPr>
          <w:rFonts w:cstheme="minorHAnsi"/>
          <w:iCs/>
          <w:sz w:val="16"/>
          <w:szCs w:val="16"/>
        </w:rPr>
        <w:t>oraz</w:t>
      </w:r>
      <w:r w:rsidRPr="00C959BF">
        <w:rPr>
          <w:rFonts w:cstheme="minorHAnsi"/>
          <w:iCs/>
          <w:sz w:val="16"/>
          <w:szCs w:val="16"/>
        </w:rPr>
        <w:t xml:space="preserve"> e</w:t>
      </w:r>
      <w:r w:rsidR="00707881" w:rsidRPr="00C959BF">
        <w:rPr>
          <w:rFonts w:cstheme="minorHAnsi"/>
          <w:iCs/>
          <w:sz w:val="16"/>
          <w:szCs w:val="16"/>
        </w:rPr>
        <w:t>)</w:t>
      </w:r>
      <w:r w:rsidRPr="00C959BF">
        <w:rPr>
          <w:rFonts w:cstheme="minorHAnsi"/>
          <w:iCs/>
          <w:sz w:val="16"/>
          <w:szCs w:val="16"/>
        </w:rPr>
        <w:t xml:space="preserve"> RODO (</w:t>
      </w:r>
      <w:r w:rsidRPr="00C959BF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C959BF">
        <w:rPr>
          <w:rFonts w:cstheme="minorHAnsi"/>
          <w:sz w:val="16"/>
          <w:szCs w:val="16"/>
        </w:rPr>
        <w:t>)</w:t>
      </w:r>
      <w:r w:rsidR="00252F34" w:rsidRPr="00C959BF">
        <w:rPr>
          <w:rFonts w:cstheme="minorHAnsi"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2B1771E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C959BF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C959BF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b/>
          <w:bCs/>
          <w:sz w:val="16"/>
          <w:szCs w:val="16"/>
        </w:rPr>
        <w:t>Administrator 1:</w:t>
      </w:r>
      <w:r w:rsidRPr="00C959BF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C959BF">
        <w:rPr>
          <w:rFonts w:cstheme="minorHAnsi"/>
          <w:sz w:val="16"/>
          <w:szCs w:val="16"/>
        </w:rPr>
        <w:t>wypełniania</w:t>
      </w:r>
      <w:r w:rsidRPr="00C959BF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C959BF">
        <w:rPr>
          <w:rFonts w:cstheme="minorHAnsi"/>
          <w:sz w:val="16"/>
          <w:szCs w:val="16"/>
        </w:rPr>
        <w:t>ePUAP</w:t>
      </w:r>
      <w:proofErr w:type="spellEnd"/>
      <w:r w:rsidRPr="00C959BF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C959BF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C959BF" w:rsidRDefault="006C51B8" w:rsidP="004C3F24">
      <w:pPr>
        <w:spacing w:before="120" w:after="120" w:line="276" w:lineRule="auto"/>
        <w:jc w:val="both"/>
        <w:rPr>
          <w:rFonts w:cstheme="minorHAnsi"/>
        </w:rPr>
      </w:pPr>
      <w:r w:rsidRPr="00C959BF">
        <w:rPr>
          <w:rFonts w:ascii="Calibri" w:hAnsi="Calibri" w:cs="Calibri"/>
          <w:b/>
          <w:bCs/>
          <w:sz w:val="16"/>
          <w:szCs w:val="16"/>
        </w:rPr>
        <w:t>Administrator 2</w:t>
      </w:r>
      <w:r w:rsidRPr="00C959BF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C959BF">
        <w:rPr>
          <w:rFonts w:cstheme="minorHAnsi"/>
          <w:sz w:val="16"/>
          <w:szCs w:val="16"/>
        </w:rPr>
        <w:t>grantobiorcami</w:t>
      </w:r>
      <w:proofErr w:type="spellEnd"/>
      <w:r w:rsidRPr="00C959BF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C959BF">
        <w:rPr>
          <w:rFonts w:ascii="Calibri" w:hAnsi="Calibri" w:cs="Calibri"/>
          <w:sz w:val="16"/>
          <w:szCs w:val="16"/>
        </w:rPr>
        <w:t xml:space="preserve">rozliczanie wydatków </w:t>
      </w:r>
      <w:r w:rsidRPr="00C959BF">
        <w:rPr>
          <w:rFonts w:ascii="Calibri" w:hAnsi="Calibri" w:cs="Calibri"/>
          <w:sz w:val="16"/>
          <w:szCs w:val="16"/>
        </w:rPr>
        <w:lastRenderedPageBreak/>
        <w:t xml:space="preserve">poniesionych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monitorowanie realizacji zadań przez </w:t>
      </w:r>
      <w:proofErr w:type="spellStart"/>
      <w:r w:rsidRPr="00C959BF">
        <w:rPr>
          <w:rFonts w:ascii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hAnsi="Calibri" w:cs="Calibri"/>
          <w:sz w:val="16"/>
          <w:szCs w:val="16"/>
        </w:rPr>
        <w:t xml:space="preserve">, </w:t>
      </w:r>
      <w:r w:rsidRPr="00C959BF">
        <w:rPr>
          <w:rFonts w:cstheme="minorHAnsi"/>
          <w:sz w:val="16"/>
          <w:szCs w:val="16"/>
        </w:rPr>
        <w:t>odzyskiwanie</w:t>
      </w:r>
      <w:r w:rsidRPr="00C959BF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C959BF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C959BF">
        <w:rPr>
          <w:rFonts w:cstheme="minorHAnsi"/>
          <w:iCs/>
          <w:sz w:val="16"/>
          <w:szCs w:val="16"/>
        </w:rPr>
        <w:t>Współadministratorami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959BF">
        <w:rPr>
          <w:rFonts w:cstheme="minorHAnsi"/>
          <w:sz w:val="16"/>
          <w:szCs w:val="16"/>
        </w:rPr>
        <w:t>15-22 RODO</w:t>
      </w:r>
      <w:r w:rsidRPr="00C959BF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C959BF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C959BF">
          <w:rPr>
            <w:rFonts w:cstheme="minorHAnsi"/>
            <w:sz w:val="16"/>
            <w:szCs w:val="16"/>
            <w:u w:val="single"/>
            <w:lang w:val="en-US"/>
          </w:rPr>
          <w:t>inspektorochronydanych@nfosigw.gov.pl</w:t>
        </w:r>
      </w:hyperlink>
      <w:r w:rsidRPr="00C959BF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3DDC96B5" w:rsidR="006C51B8" w:rsidRPr="00C959BF" w:rsidRDefault="006C51B8" w:rsidP="004C3F24">
      <w:pPr>
        <w:pStyle w:val="Akapitzlist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C959BF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C959BF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C959BF">
        <w:rPr>
          <w:rFonts w:cstheme="minorHAnsi"/>
          <w:iCs/>
          <w:sz w:val="16"/>
          <w:szCs w:val="16"/>
          <w:lang w:val="en-US"/>
        </w:rPr>
        <w:t xml:space="preserve"> e-mail: </w:t>
      </w:r>
      <w:r w:rsidR="00AD3EDC" w:rsidRPr="00AD3EDC">
        <w:rPr>
          <w:rFonts w:cstheme="minorHAnsi"/>
          <w:iCs/>
          <w:sz w:val="16"/>
          <w:szCs w:val="16"/>
          <w:u w:val="single"/>
          <w:lang w:val="en-US"/>
        </w:rPr>
        <w:t>iod@wfosigw.torun.pl</w:t>
      </w:r>
      <w:r w:rsidR="00AD3EDC" w:rsidRPr="00AD3EDC">
        <w:rPr>
          <w:rFonts w:cstheme="minorHAnsi"/>
          <w:iCs/>
          <w:sz w:val="16"/>
          <w:szCs w:val="16"/>
          <w:lang w:val="en-US"/>
        </w:rPr>
        <w:t>.</w:t>
      </w:r>
    </w:p>
    <w:p w14:paraId="286DC6E1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cstheme="minorHAnsi"/>
          <w:iCs/>
          <w:sz w:val="16"/>
          <w:szCs w:val="16"/>
        </w:rPr>
        <w:t>Współadministratorzy</w:t>
      </w:r>
      <w:proofErr w:type="spellEnd"/>
      <w:r w:rsidRPr="00C959BF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44EFD6B7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Wnioskodawcy/</w:t>
      </w:r>
      <w:proofErr w:type="gramStart"/>
      <w:r w:rsidRPr="00C959BF">
        <w:rPr>
          <w:rFonts w:cstheme="minorHAnsi"/>
          <w:iCs/>
          <w:sz w:val="16"/>
          <w:szCs w:val="16"/>
        </w:rPr>
        <w:t>Beneficjenta</w:t>
      </w:r>
      <w:r w:rsidRPr="00C959BF">
        <w:rPr>
          <w:rFonts w:cstheme="minorHAnsi"/>
          <w:sz w:val="16"/>
          <w:szCs w:val="16"/>
        </w:rPr>
        <w:t>,  który</w:t>
      </w:r>
      <w:proofErr w:type="gramEnd"/>
      <w:r w:rsidRPr="00C959BF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AD3EDC">
        <w:rPr>
          <w:rFonts w:cstheme="minorHAnsi"/>
          <w:sz w:val="16"/>
          <w:szCs w:val="16"/>
        </w:rPr>
        <w:t>Toruniu</w:t>
      </w:r>
      <w:r w:rsidRPr="00C959BF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C959BF">
        <w:rPr>
          <w:rFonts w:cstheme="minorHAnsi"/>
          <w:iCs/>
          <w:sz w:val="16"/>
          <w:szCs w:val="16"/>
        </w:rPr>
        <w:t>,</w:t>
      </w:r>
    </w:p>
    <w:p w14:paraId="6B16B525" w14:textId="77777777" w:rsidR="006C51B8" w:rsidRPr="00C959BF" w:rsidRDefault="006C51B8" w:rsidP="004C3F24">
      <w:pPr>
        <w:pStyle w:val="Akapitzlist"/>
        <w:numPr>
          <w:ilvl w:val="0"/>
          <w:numId w:val="4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C959BF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C959BF">
        <w:rPr>
          <w:rFonts w:cstheme="minorHAnsi"/>
          <w:sz w:val="16"/>
          <w:szCs w:val="16"/>
        </w:rPr>
        <w:t>Wspóladministratorami</w:t>
      </w:r>
      <w:proofErr w:type="spellEnd"/>
      <w:r w:rsidRPr="00C959BF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77777777" w:rsidR="006C51B8" w:rsidRPr="00C959BF" w:rsidRDefault="006C51B8" w:rsidP="004C3F24">
      <w:pPr>
        <w:pStyle w:val="Akapitzlist"/>
        <w:numPr>
          <w:ilvl w:val="0"/>
          <w:numId w:val="20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C959BF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C959BF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C959BF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C959BF" w:rsidDel="0061135B">
        <w:rPr>
          <w:rFonts w:cstheme="minorHAnsi"/>
          <w:iCs/>
          <w:sz w:val="16"/>
          <w:szCs w:val="16"/>
        </w:rPr>
        <w:t xml:space="preserve"> </w:t>
      </w:r>
      <w:r w:rsidRPr="00C959BF">
        <w:rPr>
          <w:rFonts w:cstheme="minorHAnsi"/>
          <w:iCs/>
          <w:sz w:val="16"/>
          <w:szCs w:val="16"/>
        </w:rPr>
        <w:t>„Czyste powietrze”</w:t>
      </w:r>
    </w:p>
    <w:p w14:paraId="792919F9" w14:textId="0801CA74" w:rsidR="006C51B8" w:rsidRPr="00C959BF" w:rsidRDefault="006C51B8" w:rsidP="004C3F24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C959BF">
        <w:rPr>
          <w:rFonts w:cstheme="minorHAnsi"/>
          <w:iCs/>
          <w:sz w:val="16"/>
          <w:szCs w:val="16"/>
        </w:rPr>
        <w:t xml:space="preserve">Administrator 2 </w:t>
      </w:r>
      <w:r w:rsidR="00AD3EDC" w:rsidRPr="00AD3EDC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  <w:r w:rsidR="00AD3EDC">
        <w:rPr>
          <w:rFonts w:cstheme="minorHAnsi"/>
          <w:iCs/>
          <w:sz w:val="16"/>
          <w:szCs w:val="16"/>
        </w:rPr>
        <w:t>.</w:t>
      </w:r>
    </w:p>
    <w:p w14:paraId="38D65088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959BF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C959BF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44A509C" w14:textId="639C0BA9" w:rsidR="006C51B8" w:rsidRPr="00C959BF" w:rsidRDefault="006C51B8" w:rsidP="004C3F24">
      <w:pPr>
        <w:numPr>
          <w:ilvl w:val="0"/>
          <w:numId w:val="20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C959BF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2035EE4" w14:textId="77777777" w:rsidR="006C51B8" w:rsidRPr="00C959BF" w:rsidRDefault="006C51B8" w:rsidP="004C3F24">
      <w:pPr>
        <w:tabs>
          <w:tab w:val="left" w:pos="284"/>
        </w:tabs>
        <w:spacing w:before="24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I.  Administrator danych</w:t>
      </w:r>
    </w:p>
    <w:p w14:paraId="09FD26DD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C959BF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C959BF" w:rsidRDefault="006C51B8" w:rsidP="004C3F24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13312BF6" w14:textId="5689720A" w:rsidR="006C51B8" w:rsidRPr="00C959BF" w:rsidRDefault="006C51B8" w:rsidP="004C3F24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Ostateczny odbiorca wsparcia </w:t>
      </w:r>
      <w:r w:rsidRPr="00C959BF">
        <w:rPr>
          <w:rFonts w:eastAsia="Calibri" w:cstheme="minorHAnsi"/>
          <w:b/>
          <w:bCs/>
          <w:sz w:val="16"/>
          <w:szCs w:val="16"/>
        </w:rPr>
        <w:t>Przedsięwzięcia pn.</w:t>
      </w:r>
      <w:r w:rsidRPr="00C959BF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C959BF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E2CB4E6" w14:textId="77777777" w:rsidR="00AD3EDC" w:rsidRDefault="00AD3EDC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</w:p>
    <w:p w14:paraId="1D8989CD" w14:textId="77777777" w:rsidR="00AD3EDC" w:rsidRDefault="00AD3EDC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</w:p>
    <w:p w14:paraId="60703264" w14:textId="5424A98E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lastRenderedPageBreak/>
        <w:t xml:space="preserve">II. Cel przetwarzania danych </w:t>
      </w:r>
    </w:p>
    <w:p w14:paraId="4B49FEBE" w14:textId="77777777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C959BF" w:rsidRDefault="006C51B8" w:rsidP="004C3F24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C959BF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AD3EDC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  <w:lang w:eastAsia="pl-PL"/>
        </w:rPr>
      </w:pPr>
      <w:r w:rsidRPr="00AD3EDC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AD3EDC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AD3EDC" w:rsidRDefault="006C51B8" w:rsidP="004C3F24">
      <w:pPr>
        <w:pStyle w:val="Akapitzlist"/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AD3EDC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AD3EDC">
        <w:rPr>
          <w:rFonts w:eastAsia="Calibri" w:cstheme="minorHAnsi"/>
          <w:sz w:val="16"/>
          <w:szCs w:val="16"/>
        </w:rPr>
        <w:t xml:space="preserve">prawo żądania </w:t>
      </w:r>
      <w:r w:rsidRPr="00AD3EDC">
        <w:rPr>
          <w:rFonts w:eastAsia="Calibri" w:cstheme="minorHAnsi"/>
          <w:bCs/>
          <w:sz w:val="16"/>
          <w:szCs w:val="16"/>
        </w:rPr>
        <w:t>ograniczenia przetwarzania</w:t>
      </w:r>
      <w:r w:rsidRPr="00AD3EDC">
        <w:rPr>
          <w:rFonts w:eastAsia="Calibri" w:cstheme="minorHAnsi"/>
          <w:b/>
          <w:sz w:val="16"/>
          <w:szCs w:val="16"/>
        </w:rPr>
        <w:t xml:space="preserve"> - </w:t>
      </w:r>
      <w:r w:rsidRPr="00AD3EDC">
        <w:rPr>
          <w:rFonts w:eastAsia="Calibri" w:cstheme="minorHAnsi"/>
          <w:sz w:val="16"/>
          <w:szCs w:val="16"/>
        </w:rPr>
        <w:t>jeżeli spełnione są przesłanki</w:t>
      </w:r>
      <w:r w:rsidRPr="00C959BF">
        <w:rPr>
          <w:rFonts w:eastAsia="Calibri" w:cstheme="minorHAnsi"/>
          <w:sz w:val="16"/>
          <w:szCs w:val="16"/>
        </w:rPr>
        <w:t xml:space="preserve"> określone w art. 18 RODO;</w:t>
      </w:r>
    </w:p>
    <w:p w14:paraId="6E2D8D5F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C959BF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C959BF" w:rsidRDefault="006C51B8" w:rsidP="004C3F24">
      <w:pPr>
        <w:numPr>
          <w:ilvl w:val="0"/>
          <w:numId w:val="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C959BF">
        <w:rPr>
          <w:rFonts w:eastAsia="Calibri" w:cstheme="minorHAnsi"/>
          <w:sz w:val="16"/>
          <w:szCs w:val="16"/>
        </w:rPr>
        <w:t xml:space="preserve">prawo </w:t>
      </w:r>
      <w:r w:rsidRPr="00C959BF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4108F74A" w14:textId="20C07FEB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C959BF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C959BF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C959BF">
        <w:rPr>
          <w:rFonts w:eastAsia="Calibri" w:cstheme="minorHAnsi"/>
          <w:bCs/>
          <w:sz w:val="16"/>
          <w:szCs w:val="16"/>
        </w:rPr>
        <w:t xml:space="preserve"> w </w:t>
      </w:r>
      <w:r w:rsidR="00AD3EDC" w:rsidRPr="00AD3EDC">
        <w:rPr>
          <w:rFonts w:eastAsia="Calibri" w:cstheme="minorHAnsi"/>
          <w:bCs/>
          <w:sz w:val="16"/>
          <w:szCs w:val="16"/>
        </w:rPr>
        <w:t xml:space="preserve">Toruniu </w:t>
      </w:r>
      <w:r w:rsidR="00AD3EDC" w:rsidRPr="00AD3EDC">
        <w:rPr>
          <w:rFonts w:eastAsia="Calibri" w:cstheme="minorHAnsi"/>
          <w:bCs/>
          <w:sz w:val="16"/>
          <w:szCs w:val="16"/>
          <w:u w:val="single"/>
        </w:rPr>
        <w:t>https://www.wfosigw.torun.pl/strona/serwis-beneficjenta-nasze-programy-czyste-powietrze/1201-klauzule-informacyjne-czyste</w:t>
      </w:r>
      <w:r w:rsidR="00AD3EDC" w:rsidRPr="00AD3EDC">
        <w:rPr>
          <w:rFonts w:eastAsia="Calibri" w:cstheme="minorHAnsi"/>
          <w:bCs/>
          <w:sz w:val="16"/>
          <w:szCs w:val="16"/>
        </w:rPr>
        <w:t>.</w:t>
      </w:r>
    </w:p>
    <w:p w14:paraId="1003AB47" w14:textId="13F81CD6" w:rsidR="006C51B8" w:rsidRPr="00C959BF" w:rsidRDefault="006C51B8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C959BF">
        <w:rPr>
          <w:b/>
        </w:rPr>
        <w:t xml:space="preserve">Informacje </w:t>
      </w:r>
      <w:r w:rsidRPr="00C959BF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 w:rsidRPr="00C959BF">
        <w:rPr>
          <w:rFonts w:eastAsia="Calibri" w:cstheme="minorHAnsi"/>
          <w:b/>
        </w:rPr>
        <w:t>P</w:t>
      </w:r>
      <w:r w:rsidRPr="00C959BF">
        <w:rPr>
          <w:rFonts w:eastAsia="Calibri" w:cstheme="minorHAnsi"/>
          <w:b/>
        </w:rPr>
        <w:t>ośredniczącą</w:t>
      </w:r>
      <w:r w:rsidR="00941819" w:rsidRPr="00C959BF">
        <w:rPr>
          <w:rFonts w:eastAsia="Calibri" w:cstheme="minorHAnsi"/>
          <w:b/>
        </w:rPr>
        <w:t>, Instytucję Wdrażającą</w:t>
      </w:r>
      <w:r w:rsidRPr="00C959BF">
        <w:rPr>
          <w:rFonts w:eastAsia="Calibri" w:cstheme="minorHAnsi"/>
          <w:b/>
        </w:rPr>
        <w:t xml:space="preserve"> oraz Beneficjenta w związku ze wsparciem inwestycji </w:t>
      </w:r>
      <w:r w:rsidR="00AD3EDC">
        <w:rPr>
          <w:rFonts w:eastAsia="Calibri" w:cstheme="minorHAnsi"/>
          <w:b/>
        </w:rPr>
        <w:br/>
      </w:r>
      <w:r w:rsidRPr="00C959BF">
        <w:rPr>
          <w:rFonts w:eastAsia="Calibri" w:cstheme="minorHAnsi"/>
          <w:b/>
        </w:rPr>
        <w:t>w ramach FEnIKS 2021-2027</w:t>
      </w:r>
    </w:p>
    <w:p w14:paraId="725F6C7F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), w zakresie w jakim pełni funkcję Instytucji Zarządzającej (IZ) programem Fundusze Europejskie na Infrastrukturę, Klimat, Środowisko 2021-2027 (FEnIKS 2021-2027), z siedzibą przy ul. Wspólnej 2/4, 00-926 Warszawa; </w:t>
      </w:r>
    </w:p>
    <w:p w14:paraId="2E4F2D84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E91DCAC" w14:textId="77777777" w:rsidR="00353961" w:rsidRPr="00C959BF" w:rsidRDefault="00353961" w:rsidP="004C3F24">
      <w:pPr>
        <w:numPr>
          <w:ilvl w:val="0"/>
          <w:numId w:val="2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1AF269A" w14:textId="5E857C81" w:rsidR="00AD3EDC" w:rsidRPr="00AD3EDC" w:rsidRDefault="00353961" w:rsidP="00AD3EDC">
      <w:pPr>
        <w:numPr>
          <w:ilvl w:val="0"/>
          <w:numId w:val="24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b/>
          <w:sz w:val="16"/>
          <w:szCs w:val="16"/>
        </w:rPr>
      </w:pPr>
      <w:r w:rsidRPr="00AD3EDC">
        <w:rPr>
          <w:rFonts w:ascii="Calibri" w:eastAsia="Calibri" w:hAnsi="Calibri" w:cs="Calibri"/>
          <w:sz w:val="16"/>
          <w:szCs w:val="16"/>
        </w:rPr>
        <w:t xml:space="preserve">Beneficjent </w:t>
      </w:r>
      <w:r w:rsidR="00AD3EDC" w:rsidRPr="00AD3EDC">
        <w:rPr>
          <w:rFonts w:ascii="Calibri" w:eastAsia="Calibri" w:hAnsi="Calibri" w:cs="Calibri"/>
          <w:sz w:val="16"/>
          <w:szCs w:val="16"/>
        </w:rPr>
        <w:t>- Wojewódzki Fundusz Ochrony Środowiska i Gospodarki Wodnej w Toruniu, z siedzibą w Toruniu przy ul. Fredry 8, 87-100 Toruń</w:t>
      </w:r>
    </w:p>
    <w:p w14:paraId="167D0D38" w14:textId="73B51533" w:rsidR="00353961" w:rsidRPr="00AD3EDC" w:rsidRDefault="00353961" w:rsidP="003E5B4D">
      <w:pPr>
        <w:numPr>
          <w:ilvl w:val="0"/>
          <w:numId w:val="24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b/>
          <w:sz w:val="16"/>
          <w:szCs w:val="16"/>
        </w:rPr>
      </w:pPr>
      <w:r w:rsidRPr="00AD3EDC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21E98589" w:rsidR="00353961" w:rsidRPr="00C959BF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AD3EDC">
        <w:rPr>
          <w:rFonts w:ascii="Calibri" w:eastAsia="Calibri" w:hAnsi="Calibri" w:cs="Calibri"/>
          <w:i/>
          <w:iCs/>
          <w:sz w:val="16"/>
          <w:szCs w:val="16"/>
        </w:rPr>
        <w:t xml:space="preserve"> kujawsko-pomorskim</w:t>
      </w:r>
      <w:r w:rsidRPr="00C959BF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C959BF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C959BF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C959BF">
        <w:rPr>
          <w:rFonts w:ascii="Calibri" w:eastAsia="Calibri" w:hAnsi="Calibri" w:cs="Calibri"/>
          <w:sz w:val="16"/>
          <w:szCs w:val="16"/>
        </w:rPr>
        <w:t xml:space="preserve"> i ponoszonych przez nich wydatków w ramach FEnIKS.</w:t>
      </w:r>
    </w:p>
    <w:p w14:paraId="3FB78918" w14:textId="77777777" w:rsidR="0035396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C959BF" w:rsidRDefault="00353961" w:rsidP="004C3F24">
      <w:pPr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C959BF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C959BF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bookmarkStart w:id="1" w:name="_Hlk163652374"/>
      <w:r w:rsidRPr="00C959BF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C959BF" w:rsidRDefault="00353961" w:rsidP="004C3F24">
      <w:pPr>
        <w:numPr>
          <w:ilvl w:val="0"/>
          <w:numId w:val="26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C959BF" w:rsidRDefault="00353961" w:rsidP="004C3F24">
      <w:pPr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C959BF">
        <w:rPr>
          <w:rFonts w:ascii="Calibri" w:eastAsia="Calibri" w:hAnsi="Calibri" w:cs="Calibri"/>
          <w:sz w:val="16"/>
          <w:szCs w:val="16"/>
        </w:rPr>
        <w:lastRenderedPageBreak/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EB69E4" w14:textId="7299C055" w:rsidR="00A64817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C959BF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3" w:history="1">
        <w:r w:rsidRPr="00C959BF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C959BF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bookmarkEnd w:id="1"/>
      <w:r w:rsidR="00AD3EDC" w:rsidRPr="00AD3EDC">
        <w:rPr>
          <w:rFonts w:ascii="Calibri" w:eastAsia="Calibri" w:hAnsi="Calibri" w:cs="Calibri"/>
          <w:bCs/>
          <w:sz w:val="16"/>
          <w:szCs w:val="16"/>
        </w:rPr>
        <w:t xml:space="preserve">w Toruniu </w:t>
      </w:r>
      <w:r w:rsidR="00AD3EDC" w:rsidRPr="00AD3EDC">
        <w:rPr>
          <w:rFonts w:ascii="Calibri" w:eastAsia="Calibri" w:hAnsi="Calibri" w:cs="Calibri"/>
          <w:bCs/>
          <w:sz w:val="16"/>
          <w:szCs w:val="16"/>
          <w:u w:val="single"/>
        </w:rPr>
        <w:t>https://www.wfosigw.torun.pl/strona/serwis-beneficjenta-nasze-programy-czyste-powietrze/1201-klauzule-informacyjne-czyste.</w:t>
      </w:r>
    </w:p>
    <w:sectPr w:rsidR="00A64817" w:rsidRPr="00C959BF" w:rsidSect="000B178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133A" w14:textId="77777777" w:rsidR="000B178F" w:rsidRDefault="000B178F">
      <w:pPr>
        <w:spacing w:after="0" w:line="240" w:lineRule="auto"/>
      </w:pPr>
      <w:r>
        <w:separator/>
      </w:r>
    </w:p>
  </w:endnote>
  <w:endnote w:type="continuationSeparator" w:id="0">
    <w:p w14:paraId="38C3D8D6" w14:textId="77777777" w:rsidR="000B178F" w:rsidRDefault="000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3D55" w14:textId="77777777" w:rsidR="000B178F" w:rsidRDefault="000B178F">
      <w:pPr>
        <w:spacing w:after="0" w:line="240" w:lineRule="auto"/>
      </w:pPr>
      <w:r>
        <w:separator/>
      </w:r>
    </w:p>
  </w:footnote>
  <w:footnote w:type="continuationSeparator" w:id="0">
    <w:p w14:paraId="2A6EB4C8" w14:textId="77777777" w:rsidR="000B178F" w:rsidRDefault="000B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3"/>
  </w:num>
  <w:num w:numId="2" w16cid:durableId="723873034">
    <w:abstractNumId w:val="24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19"/>
  </w:num>
  <w:num w:numId="6" w16cid:durableId="1550261578">
    <w:abstractNumId w:val="27"/>
  </w:num>
  <w:num w:numId="7" w16cid:durableId="125853689">
    <w:abstractNumId w:val="18"/>
  </w:num>
  <w:num w:numId="8" w16cid:durableId="1487742655">
    <w:abstractNumId w:val="22"/>
  </w:num>
  <w:num w:numId="9" w16cid:durableId="1934824549">
    <w:abstractNumId w:val="17"/>
  </w:num>
  <w:num w:numId="10" w16cid:durableId="232816062">
    <w:abstractNumId w:val="20"/>
  </w:num>
  <w:num w:numId="11" w16cid:durableId="1843661027">
    <w:abstractNumId w:val="9"/>
  </w:num>
  <w:num w:numId="12" w16cid:durableId="995958479">
    <w:abstractNumId w:val="25"/>
  </w:num>
  <w:num w:numId="13" w16cid:durableId="234433536">
    <w:abstractNumId w:val="6"/>
  </w:num>
  <w:num w:numId="14" w16cid:durableId="1035619514">
    <w:abstractNumId w:val="13"/>
  </w:num>
  <w:num w:numId="15" w16cid:durableId="287246186">
    <w:abstractNumId w:val="15"/>
  </w:num>
  <w:num w:numId="16" w16cid:durableId="1470904490">
    <w:abstractNumId w:val="2"/>
  </w:num>
  <w:num w:numId="17" w16cid:durableId="1206953">
    <w:abstractNumId w:val="26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2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8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29"/>
  </w:num>
  <w:num w:numId="28" w16cid:durableId="1830630706">
    <w:abstractNumId w:val="14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B178F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47406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40F46"/>
    <w:rsid w:val="006A1345"/>
    <w:rsid w:val="006A214D"/>
    <w:rsid w:val="006A47B5"/>
    <w:rsid w:val="006C51B8"/>
    <w:rsid w:val="006D4B49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A1138A"/>
    <w:rsid w:val="00A331A6"/>
    <w:rsid w:val="00A359C8"/>
    <w:rsid w:val="00A64817"/>
    <w:rsid w:val="00A828EA"/>
    <w:rsid w:val="00AD3EDC"/>
    <w:rsid w:val="00B019AB"/>
    <w:rsid w:val="00B17569"/>
    <w:rsid w:val="00B311D7"/>
    <w:rsid w:val="00B97F79"/>
    <w:rsid w:val="00BE4C96"/>
    <w:rsid w:val="00C0358B"/>
    <w:rsid w:val="00C1380B"/>
    <w:rsid w:val="00C701F0"/>
    <w:rsid w:val="00C72196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141B1"/>
    <w:rsid w:val="00E16B5E"/>
    <w:rsid w:val="00E470B8"/>
    <w:rsid w:val="00E81406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v.pl/web/nfosigw/narodowy-fundusz-ochrony-srodowiska-i-gospodarki-wodne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2426</Words>
  <Characters>14558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Anna Dzwonkowska</cp:lastModifiedBy>
  <cp:revision>3</cp:revision>
  <dcterms:created xsi:type="dcterms:W3CDTF">2024-06-03T10:41:00Z</dcterms:created>
  <dcterms:modified xsi:type="dcterms:W3CDTF">2024-06-13T05:48:00Z</dcterms:modified>
</cp:coreProperties>
</file>